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04" w:rsidRDefault="00D75D04" w:rsidP="00D75D04">
      <w:pPr>
        <w:spacing w:line="240" w:lineRule="auto"/>
        <w:rPr>
          <w:b/>
          <w:bCs/>
        </w:rPr>
      </w:pPr>
      <w:r w:rsidRPr="00C21481">
        <w:rPr>
          <w:b/>
          <w:bCs/>
          <w:noProof/>
        </w:rPr>
        <w:drawing>
          <wp:anchor distT="0" distB="0" distL="0" distR="0" simplePos="0" relativeHeight="251659264" behindDoc="1" locked="0" layoutInCell="1" allowOverlap="1">
            <wp:simplePos x="0" y="0"/>
            <wp:positionH relativeFrom="page">
              <wp:posOffset>4448175</wp:posOffset>
            </wp:positionH>
            <wp:positionV relativeFrom="page">
              <wp:posOffset>152400</wp:posOffset>
            </wp:positionV>
            <wp:extent cx="3255645" cy="2200275"/>
            <wp:effectExtent l="19050" t="0" r="190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255645" cy="2197735"/>
                    </a:xfrm>
                    <a:prstGeom prst="rect">
                      <a:avLst/>
                    </a:prstGeom>
                    <a:solidFill>
                      <a:srgbClr val="FFFFFF"/>
                    </a:solidFill>
                    <a:ln w="9525">
                      <a:noFill/>
                      <a:miter lim="800000"/>
                      <a:headEnd/>
                      <a:tailEnd/>
                    </a:ln>
                  </pic:spPr>
                </pic:pic>
              </a:graphicData>
            </a:graphic>
          </wp:anchor>
        </w:drawing>
      </w:r>
    </w:p>
    <w:p w:rsidR="00D75D04" w:rsidRDefault="00D75D04" w:rsidP="00D75D04">
      <w:pPr>
        <w:spacing w:line="240" w:lineRule="auto"/>
        <w:rPr>
          <w:b/>
          <w:bCs/>
        </w:rPr>
      </w:pPr>
    </w:p>
    <w:p w:rsidR="00D75D04" w:rsidRDefault="00D75D04" w:rsidP="00D75D04">
      <w:pPr>
        <w:spacing w:line="240" w:lineRule="auto"/>
        <w:rPr>
          <w:b/>
          <w:bCs/>
        </w:rPr>
      </w:pPr>
    </w:p>
    <w:p w:rsidR="00D75D04" w:rsidRDefault="00D75D04" w:rsidP="00D75D04">
      <w:pPr>
        <w:spacing w:line="240" w:lineRule="auto"/>
        <w:rPr>
          <w:b/>
          <w:bCs/>
        </w:rPr>
      </w:pPr>
    </w:p>
    <w:p w:rsidR="00D75D04" w:rsidRDefault="00D75D04" w:rsidP="00D75D04">
      <w:pPr>
        <w:spacing w:line="240" w:lineRule="auto"/>
        <w:rPr>
          <w:b/>
          <w:bCs/>
        </w:rPr>
      </w:pPr>
    </w:p>
    <w:p w:rsidR="00D75D04" w:rsidRPr="00C21481" w:rsidRDefault="00D75D04" w:rsidP="00D75D04">
      <w:pPr>
        <w:spacing w:line="240" w:lineRule="auto"/>
        <w:rPr>
          <w:b/>
          <w:bCs/>
          <w:sz w:val="24"/>
          <w:szCs w:val="24"/>
        </w:rPr>
      </w:pPr>
      <w:r w:rsidRPr="00C21481">
        <w:rPr>
          <w:b/>
          <w:bCs/>
          <w:sz w:val="24"/>
          <w:szCs w:val="24"/>
        </w:rPr>
        <w:t>Africa in Motion Schools Tour Booking Form</w:t>
      </w:r>
    </w:p>
    <w:p w:rsidR="00D75D04" w:rsidRPr="00C21481" w:rsidRDefault="00D75D04" w:rsidP="00D75D04">
      <w:pPr>
        <w:spacing w:line="240" w:lineRule="auto"/>
        <w:rPr>
          <w:b/>
          <w:bCs/>
          <w:sz w:val="24"/>
          <w:szCs w:val="24"/>
        </w:rPr>
      </w:pPr>
      <w:r w:rsidRPr="00C21481">
        <w:rPr>
          <w:b/>
          <w:bCs/>
          <w:sz w:val="24"/>
          <w:szCs w:val="24"/>
        </w:rPr>
        <w:t>February 2012</w:t>
      </w:r>
    </w:p>
    <w:p w:rsidR="00D75D04" w:rsidRDefault="00D75D04" w:rsidP="00D75D04">
      <w:pPr>
        <w:spacing w:line="240" w:lineRule="auto"/>
        <w:rPr>
          <w:b/>
          <w:bC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0"/>
      </w:tblGrid>
      <w:tr w:rsidR="00D75D04" w:rsidTr="00800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5D04" w:rsidRPr="003B060A" w:rsidRDefault="00D75D04" w:rsidP="0080003C">
            <w:r>
              <w:rPr>
                <w:b/>
                <w:bCs/>
                <w:sz w:val="20"/>
                <w:szCs w:val="20"/>
              </w:rPr>
              <w:t>Name of School:</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Contact Name:</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Tel:</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Email:</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1st Choice dates:</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2nd Choice dates:</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Preferred time:</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No. of Pupils:</w:t>
            </w:r>
          </w:p>
          <w:p w:rsidR="00D75D04" w:rsidRDefault="00D75D04" w:rsidP="0080003C">
            <w:pPr>
              <w:rPr>
                <w:b/>
                <w:bCs/>
                <w:sz w:val="20"/>
                <w:szCs w:val="20"/>
              </w:rPr>
            </w:pPr>
            <w:r>
              <w:rPr>
                <w:b/>
                <w:bCs/>
                <w:sz w:val="20"/>
                <w:szCs w:val="20"/>
              </w:rPr>
              <w:t xml:space="preserve"> </w:t>
            </w:r>
          </w:p>
          <w:p w:rsidR="00D75D04" w:rsidRDefault="00D75D04" w:rsidP="0080003C">
            <w:pPr>
              <w:rPr>
                <w:b/>
                <w:bCs/>
                <w:sz w:val="20"/>
                <w:szCs w:val="20"/>
              </w:rPr>
            </w:pPr>
            <w:r>
              <w:rPr>
                <w:b/>
                <w:bCs/>
                <w:sz w:val="20"/>
                <w:szCs w:val="20"/>
              </w:rPr>
              <w:t>Class(</w:t>
            </w:r>
            <w:proofErr w:type="spellStart"/>
            <w:r>
              <w:rPr>
                <w:b/>
                <w:bCs/>
                <w:sz w:val="20"/>
                <w:szCs w:val="20"/>
              </w:rPr>
              <w:t>es</w:t>
            </w:r>
            <w:proofErr w:type="spellEnd"/>
            <w:r>
              <w:rPr>
                <w:b/>
                <w:bCs/>
                <w:sz w:val="20"/>
                <w:szCs w:val="20"/>
              </w:rPr>
              <w:t>) / Subject Area(s):</w:t>
            </w:r>
          </w:p>
          <w:p w:rsidR="00D75D04" w:rsidRDefault="00D75D04" w:rsidP="0080003C">
            <w:pPr>
              <w:rPr>
                <w:b/>
                <w:bCs/>
                <w:sz w:val="20"/>
                <w:szCs w:val="20"/>
              </w:rPr>
            </w:pPr>
            <w:r>
              <w:rPr>
                <w:b/>
                <w:bCs/>
                <w:sz w:val="20"/>
                <w:szCs w:val="20"/>
              </w:rPr>
              <w:t xml:space="preserve"> </w:t>
            </w:r>
          </w:p>
          <w:p w:rsidR="00D75D04" w:rsidRPr="00C21481" w:rsidRDefault="00D75D04" w:rsidP="0080003C">
            <w:pPr>
              <w:rPr>
                <w:b/>
                <w:bCs/>
                <w:sz w:val="20"/>
                <w:szCs w:val="20"/>
              </w:rPr>
            </w:pPr>
            <w:r>
              <w:rPr>
                <w:b/>
                <w:bCs/>
                <w:sz w:val="20"/>
                <w:szCs w:val="20"/>
              </w:rPr>
              <w:t>Choice of film package:</w:t>
            </w:r>
          </w:p>
        </w:tc>
      </w:tr>
    </w:tbl>
    <w:p w:rsidR="00D75D04" w:rsidRDefault="00D75D04" w:rsidP="00D75D04">
      <w:pPr>
        <w:spacing w:line="240" w:lineRule="auto"/>
      </w:pPr>
    </w:p>
    <w:p w:rsidR="00D75D04" w:rsidRPr="00C21481" w:rsidRDefault="00D75D04" w:rsidP="00D75D04">
      <w:pPr>
        <w:rPr>
          <w:sz w:val="20"/>
          <w:szCs w:val="20"/>
        </w:rPr>
      </w:pPr>
      <w:r w:rsidRPr="00C21481">
        <w:rPr>
          <w:sz w:val="20"/>
          <w:szCs w:val="20"/>
        </w:rPr>
        <w:t>The school will be expected to make available:</w:t>
      </w:r>
    </w:p>
    <w:p w:rsidR="00D75D04" w:rsidRPr="00C21481" w:rsidRDefault="00D75D04" w:rsidP="00D75D04">
      <w:pPr>
        <w:rPr>
          <w:sz w:val="20"/>
          <w:szCs w:val="20"/>
        </w:rPr>
      </w:pPr>
      <w:r w:rsidRPr="00C21481">
        <w:rPr>
          <w:sz w:val="20"/>
          <w:szCs w:val="20"/>
        </w:rPr>
        <w:t xml:space="preserve">- Appropriate venue (dark room or space with blackout facilities with enough space to accommodate all pupils attending) </w:t>
      </w:r>
    </w:p>
    <w:p w:rsidR="00D75D04" w:rsidRPr="00C21481" w:rsidRDefault="00D75D04" w:rsidP="00D75D04">
      <w:pPr>
        <w:rPr>
          <w:sz w:val="20"/>
          <w:szCs w:val="20"/>
        </w:rPr>
      </w:pPr>
      <w:r w:rsidRPr="00C21481">
        <w:rPr>
          <w:sz w:val="20"/>
          <w:szCs w:val="20"/>
        </w:rPr>
        <w:t>- DVD projector</w:t>
      </w:r>
    </w:p>
    <w:p w:rsidR="00D75D04" w:rsidRPr="00C21481" w:rsidRDefault="00D75D04" w:rsidP="00D75D04">
      <w:pPr>
        <w:rPr>
          <w:sz w:val="20"/>
          <w:szCs w:val="20"/>
        </w:rPr>
      </w:pPr>
      <w:r w:rsidRPr="00C21481">
        <w:rPr>
          <w:sz w:val="20"/>
          <w:szCs w:val="20"/>
        </w:rPr>
        <w:t>- White board or screen</w:t>
      </w:r>
    </w:p>
    <w:p w:rsidR="00D75D04" w:rsidRPr="00C21481" w:rsidRDefault="00D75D04" w:rsidP="00D75D04">
      <w:pPr>
        <w:spacing w:line="240" w:lineRule="auto"/>
        <w:rPr>
          <w:sz w:val="20"/>
          <w:szCs w:val="20"/>
          <w:shd w:val="solid" w:color="FFFFFF" w:fill="FFFFFF"/>
        </w:rPr>
      </w:pPr>
      <w:r w:rsidRPr="00C21481">
        <w:rPr>
          <w:sz w:val="20"/>
          <w:szCs w:val="20"/>
          <w:shd w:val="solid" w:color="FFFFFF" w:fill="FFFFFF"/>
        </w:rPr>
        <w:t>We will work with your school to guarantee these logistical details are in place once you have secured a booking.</w:t>
      </w:r>
    </w:p>
    <w:p w:rsidR="00D75D04" w:rsidRPr="00C21481" w:rsidRDefault="00D75D04" w:rsidP="00D75D04">
      <w:pPr>
        <w:rPr>
          <w:sz w:val="20"/>
          <w:szCs w:val="20"/>
        </w:rPr>
      </w:pPr>
    </w:p>
    <w:p w:rsidR="00D75D04" w:rsidRDefault="00D75D04" w:rsidP="00D75D04">
      <w:pPr>
        <w:rPr>
          <w:sz w:val="20"/>
          <w:szCs w:val="20"/>
        </w:rPr>
      </w:pPr>
      <w:r w:rsidRPr="00C21481">
        <w:rPr>
          <w:sz w:val="20"/>
          <w:szCs w:val="20"/>
        </w:rPr>
        <w:t>Please advise in advance of screening if any pupils have additional learning needs so that project material can be prepared accordingly. Dates and times will be confirmed prior to start of project.</w:t>
      </w:r>
    </w:p>
    <w:p w:rsidR="00D75D04" w:rsidRDefault="00D75D04" w:rsidP="00D75D04"/>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0"/>
      </w:tblGrid>
      <w:tr w:rsidR="00D75D04" w:rsidTr="00800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5D04" w:rsidRDefault="00D75D04" w:rsidP="0080003C">
            <w:pPr>
              <w:jc w:val="center"/>
              <w:rPr>
                <w:b/>
                <w:bCs/>
                <w:sz w:val="20"/>
                <w:szCs w:val="20"/>
              </w:rPr>
            </w:pPr>
            <w:r>
              <w:rPr>
                <w:b/>
                <w:bCs/>
                <w:sz w:val="20"/>
                <w:szCs w:val="20"/>
              </w:rPr>
              <w:t>Please return form to:</w:t>
            </w:r>
          </w:p>
          <w:p w:rsidR="00D75D04" w:rsidRDefault="00D75D04" w:rsidP="0080003C">
            <w:pPr>
              <w:jc w:val="center"/>
              <w:rPr>
                <w:b/>
                <w:bCs/>
                <w:sz w:val="20"/>
                <w:szCs w:val="20"/>
              </w:rPr>
            </w:pPr>
            <w:r>
              <w:rPr>
                <w:b/>
                <w:bCs/>
                <w:sz w:val="20"/>
                <w:szCs w:val="20"/>
              </w:rPr>
              <w:t>Africa in Motion Film Festival</w:t>
            </w:r>
          </w:p>
          <w:p w:rsidR="00D75D04" w:rsidRDefault="00D75D04" w:rsidP="0080003C">
            <w:pPr>
              <w:jc w:val="center"/>
              <w:rPr>
                <w:b/>
                <w:bCs/>
                <w:sz w:val="20"/>
                <w:szCs w:val="20"/>
              </w:rPr>
            </w:pPr>
            <w:r>
              <w:rPr>
                <w:b/>
                <w:bCs/>
                <w:sz w:val="20"/>
                <w:szCs w:val="20"/>
              </w:rPr>
              <w:t xml:space="preserve">Out of the Blue Drill Hall, 36 </w:t>
            </w:r>
            <w:proofErr w:type="spellStart"/>
            <w:r>
              <w:rPr>
                <w:b/>
                <w:bCs/>
                <w:sz w:val="20"/>
                <w:szCs w:val="20"/>
              </w:rPr>
              <w:t>Dalmeny</w:t>
            </w:r>
            <w:proofErr w:type="spellEnd"/>
            <w:r>
              <w:rPr>
                <w:b/>
                <w:bCs/>
                <w:sz w:val="20"/>
                <w:szCs w:val="20"/>
              </w:rPr>
              <w:t xml:space="preserve"> Street</w:t>
            </w:r>
          </w:p>
          <w:p w:rsidR="00D75D04" w:rsidRDefault="00D75D04" w:rsidP="0080003C">
            <w:pPr>
              <w:jc w:val="center"/>
              <w:rPr>
                <w:b/>
                <w:bCs/>
                <w:sz w:val="20"/>
                <w:szCs w:val="20"/>
              </w:rPr>
            </w:pPr>
            <w:r>
              <w:rPr>
                <w:b/>
                <w:bCs/>
                <w:sz w:val="20"/>
                <w:szCs w:val="20"/>
              </w:rPr>
              <w:t>Edinburgh EH6 8RG</w:t>
            </w:r>
          </w:p>
          <w:p w:rsidR="00D75D04" w:rsidRDefault="00D75D04" w:rsidP="0080003C">
            <w:pPr>
              <w:jc w:val="center"/>
              <w:rPr>
                <w:b/>
                <w:bCs/>
                <w:sz w:val="20"/>
                <w:szCs w:val="20"/>
              </w:rPr>
            </w:pPr>
            <w:r>
              <w:rPr>
                <w:b/>
                <w:bCs/>
                <w:sz w:val="20"/>
                <w:szCs w:val="20"/>
              </w:rPr>
              <w:t>Or e-mail to:</w:t>
            </w:r>
          </w:p>
          <w:p w:rsidR="00D75D04" w:rsidRDefault="00D75D04" w:rsidP="0080003C">
            <w:pPr>
              <w:jc w:val="center"/>
              <w:rPr>
                <w:b/>
                <w:bCs/>
                <w:sz w:val="20"/>
                <w:szCs w:val="20"/>
              </w:rPr>
            </w:pPr>
            <w:proofErr w:type="gramStart"/>
            <w:r>
              <w:rPr>
                <w:b/>
                <w:bCs/>
                <w:sz w:val="20"/>
                <w:szCs w:val="20"/>
              </w:rPr>
              <w:t>tour</w:t>
            </w:r>
            <w:proofErr w:type="gramEnd"/>
            <w:r w:rsidR="00C566BB">
              <w:fldChar w:fldCharType="begin"/>
            </w:r>
            <w:r>
              <w:instrText>HYPERLINK "mailto:zora@africa-in-motion.org.uk"</w:instrText>
            </w:r>
            <w:r w:rsidR="00C566BB">
              <w:fldChar w:fldCharType="separate"/>
            </w:r>
            <w:r>
              <w:rPr>
                <w:b/>
                <w:bCs/>
                <w:color w:val="000099"/>
                <w:sz w:val="20"/>
                <w:szCs w:val="20"/>
                <w:u w:val="single"/>
              </w:rPr>
              <w:t>@</w:t>
            </w:r>
            <w:r w:rsidR="00C566BB">
              <w:fldChar w:fldCharType="end"/>
            </w:r>
            <w:hyperlink r:id="rId5" w:history="1">
              <w:r>
                <w:rPr>
                  <w:b/>
                  <w:bCs/>
                  <w:color w:val="000099"/>
                  <w:sz w:val="20"/>
                  <w:szCs w:val="20"/>
                  <w:u w:val="single"/>
                </w:rPr>
                <w:t>africa</w:t>
              </w:r>
            </w:hyperlink>
            <w:hyperlink r:id="rId6" w:history="1">
              <w:r>
                <w:rPr>
                  <w:b/>
                  <w:bCs/>
                  <w:color w:val="000099"/>
                  <w:sz w:val="20"/>
                  <w:szCs w:val="20"/>
                  <w:u w:val="single"/>
                </w:rPr>
                <w:t>-</w:t>
              </w:r>
            </w:hyperlink>
            <w:hyperlink r:id="rId7" w:history="1">
              <w:r>
                <w:rPr>
                  <w:b/>
                  <w:bCs/>
                  <w:color w:val="000099"/>
                  <w:sz w:val="20"/>
                  <w:szCs w:val="20"/>
                  <w:u w:val="single"/>
                </w:rPr>
                <w:t>in</w:t>
              </w:r>
            </w:hyperlink>
            <w:hyperlink r:id="rId8" w:history="1">
              <w:r>
                <w:rPr>
                  <w:b/>
                  <w:bCs/>
                  <w:color w:val="000099"/>
                  <w:sz w:val="20"/>
                  <w:szCs w:val="20"/>
                  <w:u w:val="single"/>
                </w:rPr>
                <w:t>-</w:t>
              </w:r>
            </w:hyperlink>
            <w:hyperlink r:id="rId9" w:history="1">
              <w:r>
                <w:rPr>
                  <w:b/>
                  <w:bCs/>
                  <w:color w:val="000099"/>
                  <w:sz w:val="20"/>
                  <w:szCs w:val="20"/>
                  <w:u w:val="single"/>
                </w:rPr>
                <w:t>motion</w:t>
              </w:r>
            </w:hyperlink>
            <w:hyperlink r:id="rId10" w:history="1">
              <w:r>
                <w:rPr>
                  <w:b/>
                  <w:bCs/>
                  <w:color w:val="000099"/>
                  <w:sz w:val="20"/>
                  <w:szCs w:val="20"/>
                  <w:u w:val="single"/>
                </w:rPr>
                <w:t>.</w:t>
              </w:r>
            </w:hyperlink>
            <w:hyperlink r:id="rId11" w:history="1">
              <w:proofErr w:type="gramStart"/>
              <w:r>
                <w:rPr>
                  <w:b/>
                  <w:bCs/>
                  <w:color w:val="000099"/>
                  <w:sz w:val="20"/>
                  <w:szCs w:val="20"/>
                  <w:u w:val="single"/>
                </w:rPr>
                <w:t>org</w:t>
              </w:r>
              <w:proofErr w:type="gramEnd"/>
            </w:hyperlink>
            <w:hyperlink r:id="rId12" w:history="1">
              <w:r>
                <w:rPr>
                  <w:b/>
                  <w:bCs/>
                  <w:color w:val="000099"/>
                  <w:sz w:val="20"/>
                  <w:szCs w:val="20"/>
                  <w:u w:val="single"/>
                </w:rPr>
                <w:t>.</w:t>
              </w:r>
            </w:hyperlink>
            <w:hyperlink r:id="rId13" w:history="1">
              <w:r>
                <w:rPr>
                  <w:b/>
                  <w:bCs/>
                  <w:color w:val="000099"/>
                  <w:sz w:val="20"/>
                  <w:szCs w:val="20"/>
                  <w:u w:val="single"/>
                </w:rPr>
                <w:t>uk</w:t>
              </w:r>
            </w:hyperlink>
          </w:p>
        </w:tc>
      </w:tr>
    </w:tbl>
    <w:p w:rsidR="00061E7D" w:rsidRPr="003B060A" w:rsidRDefault="003B060A">
      <w:pPr>
        <w:rPr>
          <w:sz w:val="20"/>
          <w:szCs w:val="20"/>
        </w:rPr>
      </w:pPr>
      <w:r>
        <w:rPr>
          <w:sz w:val="20"/>
          <w:szCs w:val="20"/>
        </w:rPr>
        <w:t xml:space="preserve">Any queries should be directed to </w:t>
      </w:r>
      <w:proofErr w:type="spellStart"/>
      <w:r>
        <w:rPr>
          <w:sz w:val="20"/>
          <w:szCs w:val="20"/>
        </w:rPr>
        <w:t>Zora</w:t>
      </w:r>
      <w:proofErr w:type="spellEnd"/>
      <w:r>
        <w:rPr>
          <w:sz w:val="20"/>
          <w:szCs w:val="20"/>
        </w:rPr>
        <w:t xml:space="preserve"> King (</w:t>
      </w:r>
      <w:proofErr w:type="spellStart"/>
      <w:r>
        <w:rPr>
          <w:sz w:val="20"/>
          <w:szCs w:val="20"/>
        </w:rPr>
        <w:t>AiM</w:t>
      </w:r>
      <w:proofErr w:type="spellEnd"/>
      <w:r>
        <w:rPr>
          <w:sz w:val="20"/>
          <w:szCs w:val="20"/>
        </w:rPr>
        <w:t xml:space="preserve"> Schools Tour Coordinator) at</w:t>
      </w:r>
      <w:r w:rsidRPr="003B060A">
        <w:rPr>
          <w:b/>
          <w:sz w:val="20"/>
          <w:szCs w:val="20"/>
        </w:rPr>
        <w:t xml:space="preserve"> 0753090337</w:t>
      </w:r>
      <w:r>
        <w:rPr>
          <w:sz w:val="20"/>
          <w:szCs w:val="20"/>
        </w:rPr>
        <w:t xml:space="preserve"> or </w:t>
      </w:r>
      <w:hyperlink r:id="rId14" w:history="1">
        <w:r w:rsidRPr="003B060A">
          <w:rPr>
            <w:rStyle w:val="Hyperlink"/>
            <w:b/>
            <w:sz w:val="20"/>
            <w:szCs w:val="20"/>
          </w:rPr>
          <w:t>zoraking62@gmail.com</w:t>
        </w:r>
      </w:hyperlink>
      <w:r w:rsidRPr="003B060A">
        <w:rPr>
          <w:b/>
          <w:sz w:val="20"/>
          <w:szCs w:val="20"/>
        </w:rPr>
        <w:t xml:space="preserve"> / </w:t>
      </w:r>
      <w:hyperlink r:id="rId15" w:history="1">
        <w:r w:rsidRPr="003B060A">
          <w:rPr>
            <w:rStyle w:val="Hyperlink"/>
            <w:b/>
            <w:sz w:val="20"/>
            <w:szCs w:val="20"/>
          </w:rPr>
          <w:t>tour@africa-in-motion.org.uk</w:t>
        </w:r>
      </w:hyperlink>
      <w:r>
        <w:rPr>
          <w:sz w:val="20"/>
          <w:szCs w:val="20"/>
        </w:rPr>
        <w:t xml:space="preserve"> </w:t>
      </w:r>
    </w:p>
    <w:sectPr w:rsidR="00061E7D" w:rsidRPr="003B060A" w:rsidSect="00C566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D04"/>
    <w:rsid w:val="00061E7D"/>
    <w:rsid w:val="001E0A2E"/>
    <w:rsid w:val="003B060A"/>
    <w:rsid w:val="0047782E"/>
    <w:rsid w:val="00C566BB"/>
    <w:rsid w:val="00D7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0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6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a@africa-in-motion.org.uk" TargetMode="External"/><Relationship Id="rId13" Type="http://schemas.openxmlformats.org/officeDocument/2006/relationships/hyperlink" Target="mailto:zora@africa-in-motion.org.uk" TargetMode="External"/><Relationship Id="rId3" Type="http://schemas.openxmlformats.org/officeDocument/2006/relationships/webSettings" Target="webSettings.xml"/><Relationship Id="rId7" Type="http://schemas.openxmlformats.org/officeDocument/2006/relationships/hyperlink" Target="mailto:zora@africa-in-motion.org.uk" TargetMode="External"/><Relationship Id="rId12" Type="http://schemas.openxmlformats.org/officeDocument/2006/relationships/hyperlink" Target="mailto:zora@africa-in-motion.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zora@africa-in-motion.org.uk" TargetMode="External"/><Relationship Id="rId11" Type="http://schemas.openxmlformats.org/officeDocument/2006/relationships/hyperlink" Target="mailto:zora@africa-in-motion.org.uk" TargetMode="External"/><Relationship Id="rId5" Type="http://schemas.openxmlformats.org/officeDocument/2006/relationships/hyperlink" Target="mailto:zora@africa-in-motion.org.uk" TargetMode="External"/><Relationship Id="rId15" Type="http://schemas.openxmlformats.org/officeDocument/2006/relationships/hyperlink" Target="mailto:tour@africa-in-motion.org.uk" TargetMode="External"/><Relationship Id="rId10" Type="http://schemas.openxmlformats.org/officeDocument/2006/relationships/hyperlink" Target="mailto:zora@africa-in-motion.org.uk" TargetMode="External"/><Relationship Id="rId4" Type="http://schemas.openxmlformats.org/officeDocument/2006/relationships/image" Target="media/image1.jpeg"/><Relationship Id="rId9" Type="http://schemas.openxmlformats.org/officeDocument/2006/relationships/hyperlink" Target="mailto:zora@africa-in-motion.org.uk" TargetMode="External"/><Relationship Id="rId14" Type="http://schemas.openxmlformats.org/officeDocument/2006/relationships/hyperlink" Target="mailto:zoraking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dc:creator>
  <cp:keywords/>
  <dc:description/>
  <cp:lastModifiedBy>Lizelle</cp:lastModifiedBy>
  <cp:revision>3</cp:revision>
  <dcterms:created xsi:type="dcterms:W3CDTF">2011-12-12T12:26:00Z</dcterms:created>
  <dcterms:modified xsi:type="dcterms:W3CDTF">2011-12-12T12:57:00Z</dcterms:modified>
</cp:coreProperties>
</file>